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="27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Crowdfunding Canvas</w:t>
      </w:r>
    </w:p>
    <w:p w:rsidR="00000000" w:rsidDel="00000000" w:rsidP="00000000" w:rsidRDefault="00000000" w:rsidRPr="00000000" w14:paraId="00000002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-190499</wp:posOffset>
            </wp:positionH>
            <wp:positionV relativeFrom="paragraph">
              <wp:posOffset>270463</wp:posOffset>
            </wp:positionV>
            <wp:extent cx="490538" cy="490538"/>
            <wp:effectExtent b="0" l="0" r="0" t="0"/>
            <wp:wrapSquare wrapText="bothSides" distB="114300" distT="114300" distL="114300" distR="114300"/>
            <wp:docPr id="10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0538" cy="4905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1619250</wp:posOffset>
            </wp:positionH>
            <wp:positionV relativeFrom="paragraph">
              <wp:posOffset>252413</wp:posOffset>
            </wp:positionV>
            <wp:extent cx="519113" cy="519113"/>
            <wp:effectExtent b="0" l="0" r="0" t="0"/>
            <wp:wrapSquare wrapText="bothSides" distB="114300" distT="114300" distL="114300" distR="114300"/>
            <wp:docPr id="18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9113" cy="5191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5391150</wp:posOffset>
            </wp:positionH>
            <wp:positionV relativeFrom="paragraph">
              <wp:posOffset>290513</wp:posOffset>
            </wp:positionV>
            <wp:extent cx="438150" cy="444500"/>
            <wp:effectExtent b="0" l="0" r="0" t="0"/>
            <wp:wrapSquare wrapText="bothSides" distB="114300" distT="114300" distL="114300" distR="114300"/>
            <wp:docPr id="17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445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3514725</wp:posOffset>
            </wp:positionH>
            <wp:positionV relativeFrom="paragraph">
              <wp:posOffset>266700</wp:posOffset>
            </wp:positionV>
            <wp:extent cx="500063" cy="500063"/>
            <wp:effectExtent b="0" l="0" r="0" t="0"/>
            <wp:wrapSquare wrapText="bothSides" distB="114300" distT="114300" distL="114300" distR="114300"/>
            <wp:docPr id="11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0063" cy="5000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7448550</wp:posOffset>
            </wp:positionH>
            <wp:positionV relativeFrom="paragraph">
              <wp:posOffset>271463</wp:posOffset>
            </wp:positionV>
            <wp:extent cx="485775" cy="482600"/>
            <wp:effectExtent b="0" l="0" r="0" t="0"/>
            <wp:wrapTopAndBottom distB="114300" distT="114300"/>
            <wp:docPr id="13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4826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Style w:val="Table1"/>
        <w:tblW w:w="15705.0" w:type="dxa"/>
        <w:jc w:val="left"/>
        <w:tblInd w:w="-65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75"/>
        <w:gridCol w:w="2205"/>
        <w:gridCol w:w="825"/>
        <w:gridCol w:w="2055"/>
        <w:gridCol w:w="945"/>
        <w:gridCol w:w="2085"/>
        <w:gridCol w:w="840"/>
        <w:gridCol w:w="2460"/>
        <w:gridCol w:w="915"/>
        <w:gridCol w:w="2400"/>
        <w:tblGridChange w:id="0">
          <w:tblGrid>
            <w:gridCol w:w="975"/>
            <w:gridCol w:w="2205"/>
            <w:gridCol w:w="825"/>
            <w:gridCol w:w="2055"/>
            <w:gridCol w:w="945"/>
            <w:gridCol w:w="2085"/>
            <w:gridCol w:w="840"/>
            <w:gridCol w:w="2460"/>
            <w:gridCol w:w="915"/>
            <w:gridCol w:w="2400"/>
          </w:tblGrid>
        </w:tblGridChange>
      </w:tblGrid>
      <w:tr>
        <w:trPr>
          <w:trHeight w:val="4320" w:hRule="atLeast"/>
        </w:trPr>
        <w:tc>
          <w:tcPr>
            <w:tcBorders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  <w:bottom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rPr>
                <w:rFonts w:ascii="Times New Roman" w:cs="Times New Roman" w:eastAsia="Times New Roman" w:hAnsi="Times New Roman"/>
                <w:b w:val="1"/>
                <w:color w:val="49ace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  <w:b w:val="1"/>
                <w:color w:val="9900ff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9900ff"/>
                <w:sz w:val="22"/>
                <w:szCs w:val="22"/>
                <w:rtl w:val="0"/>
              </w:rPr>
              <w:t xml:space="preserve">Команда</w:t>
            </w:r>
          </w:p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jc w:val="both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rtl w:val="0"/>
              </w:rPr>
              <w:t xml:space="preserve">Люди фінансують людей, тож покажіть свою команду та розкажіть про роль кожного під час кампанії (фотографії та біографії) </w:t>
            </w:r>
          </w:p>
          <w:p w:rsidR="00000000" w:rsidDel="00000000" w:rsidP="00000000" w:rsidRDefault="00000000" w:rsidRPr="00000000" w14:paraId="0000000B">
            <w:pPr>
              <w:spacing w:line="276" w:lineRule="auto"/>
              <w:rPr>
                <w:rFonts w:ascii="Proxima Nova" w:cs="Proxima Nova" w:eastAsia="Proxima Nova" w:hAnsi="Proxima Nova"/>
                <w:color w:val="b7b7b7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  <w:bottom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b w:val="1"/>
                <w:color w:val="9900ff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9900ff"/>
                <w:sz w:val="22"/>
                <w:szCs w:val="22"/>
                <w:rtl w:val="0"/>
              </w:rPr>
              <w:t xml:space="preserve">Фінанси</w:t>
            </w:r>
          </w:p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rtl w:val="0"/>
              </w:rPr>
              <w:t xml:space="preserve">Скільки вам потрібно фінансування і для чого?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</w:t>
            </w:r>
          </w:p>
        </w:tc>
        <w:tc>
          <w:tcPr>
            <w:tcBorders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  <w:bottom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b w:val="1"/>
                <w:color w:val="9900ff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9900ff"/>
                <w:sz w:val="22"/>
                <w:szCs w:val="22"/>
                <w:rtl w:val="0"/>
              </w:rPr>
              <w:t xml:space="preserve">Люди</w:t>
            </w:r>
          </w:p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jc w:val="both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rtl w:val="0"/>
              </w:rPr>
              <w:t xml:space="preserve">Хто ті люди, які готові підтримувати вас вже зараз? Складіть перелік з 50 осіб - наприклад, сім'я, друзі, клієнти.</w:t>
            </w:r>
          </w:p>
        </w:tc>
        <w:tc>
          <w:tcPr>
            <w:tcBorders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  <w:bottom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ind w:left="0" w:firstLine="0"/>
              <w:rPr>
                <w:rFonts w:ascii="Times New Roman" w:cs="Times New Roman" w:eastAsia="Times New Roman" w:hAnsi="Times New Roman"/>
                <w:b w:val="1"/>
                <w:color w:val="9900ff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9900ff"/>
                <w:sz w:val="22"/>
                <w:szCs w:val="22"/>
                <w:rtl w:val="0"/>
              </w:rPr>
              <w:t xml:space="preserve">Комунікації</w:t>
            </w:r>
          </w:p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rtl w:val="0"/>
              </w:rPr>
              <w:t xml:space="preserve">Як ви будете спілкуватися зі своїми потенційними прихильниками? Складіть план. </w:t>
            </w:r>
          </w:p>
        </w:tc>
        <w:tc>
          <w:tcPr>
            <w:tcBorders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  <w:bottom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b w:val="1"/>
                <w:color w:val="9900ff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9900ff"/>
                <w:sz w:val="22"/>
                <w:szCs w:val="22"/>
                <w:rtl w:val="0"/>
              </w:rPr>
              <w:t xml:space="preserve">Пропозиція</w:t>
            </w:r>
          </w:p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rtl w:val="0"/>
              </w:rPr>
              <w:t xml:space="preserve">Що пропонується в рамках кампанії? (наприклад, винагороди, акції тощо)</w:t>
            </w:r>
          </w:p>
        </w:tc>
      </w:tr>
      <w:tr>
        <w:trPr>
          <w:trHeight w:val="560" w:hRule="atLeast"/>
        </w:trPr>
        <w:tc>
          <w:tcPr>
            <w:gridSpan w:val="2"/>
            <w:vMerge w:val="restart"/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9900ff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85726</wp:posOffset>
                  </wp:positionV>
                  <wp:extent cx="523875" cy="523875"/>
                  <wp:effectExtent b="0" l="0" r="0" t="0"/>
                  <wp:wrapSquare wrapText="bothSides" distB="114300" distT="114300" distL="114300" distR="114300"/>
                  <wp:docPr id="16" name="image15.png"/>
                  <a:graphic>
                    <a:graphicData uri="http://schemas.openxmlformats.org/drawingml/2006/picture">
                      <pic:pic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523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9900ff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9900ff"/>
                <w:sz w:val="22"/>
                <w:szCs w:val="22"/>
                <w:rtl w:val="0"/>
              </w:rPr>
              <w:t xml:space="preserve">    Опис</w:t>
            </w:r>
          </w:p>
          <w:p w:rsidR="00000000" w:rsidDel="00000000" w:rsidP="00000000" w:rsidRDefault="00000000" w:rsidRPr="00000000" w14:paraId="00000030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rtl w:val="0"/>
              </w:rPr>
              <w:t xml:space="preserve">Сформулюйте 1 речення, яке чітко і яскраво описує, що ви робите</w:t>
            </w:r>
          </w:p>
        </w:tc>
        <w:tc>
          <w:tcPr>
            <w:gridSpan w:val="2"/>
            <w:vMerge w:val="restart"/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20" w:hRule="atLeast"/>
        </w:trPr>
        <w:tc>
          <w:tcPr>
            <w:gridSpan w:val="2"/>
            <w:vMerge w:val="continue"/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  <w:bottom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</w:rPr>
              <w:drawing>
                <wp:inline distB="114300" distT="114300" distL="114300" distR="114300">
                  <wp:extent cx="485775" cy="482600"/>
                  <wp:effectExtent b="0" l="0" r="0" t="0"/>
                  <wp:docPr id="9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82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  <w:bottom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line="276" w:lineRule="auto"/>
              <w:rPr>
                <w:rFonts w:ascii="Proxima Nova" w:cs="Proxima Nova" w:eastAsia="Proxima Nova" w:hAnsi="Proxima Nova"/>
                <w:color w:val="b7b7b7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9900ff"/>
                <w:sz w:val="22"/>
                <w:szCs w:val="22"/>
                <w:rtl w:val="0"/>
              </w:rPr>
              <w:t xml:space="preserve">          Віжуали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rtl w:val="0"/>
              </w:rPr>
              <w:t xml:space="preserve">Які фото / відео / медіа-матеріали ви вже створили і що ще потрібно зробити?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>
                <w:rFonts w:ascii="Proxima Nova" w:cs="Proxima Nova" w:eastAsia="Proxima Nova" w:hAnsi="Proxima Nov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40" w:hRule="atLeast"/>
        </w:trPr>
        <w:tc>
          <w:tcPr>
            <w:gridSpan w:val="2"/>
            <w:vMerge w:val="continue"/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76" w:lineRule="auto"/>
              <w:rPr>
                <w:rFonts w:ascii="Proxima Nova" w:cs="Proxima Nova" w:eastAsia="Proxima Nova" w:hAnsi="Proxima Nov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line="276" w:lineRule="auto"/>
              <w:rPr>
                <w:rFonts w:ascii="Arial" w:cs="Arial" w:eastAsia="Arial" w:hAnsi="Arial"/>
                <w:color w:val="b7b7b7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line="276" w:lineRule="auto"/>
              <w:rPr>
                <w:rFonts w:ascii="Arial" w:cs="Arial" w:eastAsia="Arial" w:hAnsi="Arial"/>
                <w:color w:val="b7b7b7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40" w:hRule="atLeast"/>
        </w:trPr>
        <w:tc>
          <w:tcPr>
            <w:tcBorders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47626</wp:posOffset>
                  </wp:positionH>
                  <wp:positionV relativeFrom="paragraph">
                    <wp:posOffset>47626</wp:posOffset>
                  </wp:positionV>
                  <wp:extent cx="476250" cy="482600"/>
                  <wp:effectExtent b="0" l="0" r="0" t="0"/>
                  <wp:wrapSquare wrapText="bothSides" distB="114300" distT="114300" distL="114300" distR="114300"/>
                  <wp:docPr id="14" name="image12.png"/>
                  <a:graphic>
                    <a:graphicData uri="http://schemas.openxmlformats.org/drawingml/2006/picture">
                      <pic:pic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82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cccccc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9900ff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9900ff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9900ff"/>
                <w:sz w:val="22"/>
                <w:szCs w:val="22"/>
                <w:rtl w:val="0"/>
              </w:rPr>
              <w:t xml:space="preserve">  Навички</w:t>
            </w:r>
          </w:p>
          <w:p w:rsidR="00000000" w:rsidDel="00000000" w:rsidP="00000000" w:rsidRDefault="00000000" w:rsidRPr="00000000" w14:paraId="0000005A">
            <w:pPr>
              <w:spacing w:line="276" w:lineRule="auto"/>
              <w:rPr>
                <w:rFonts w:ascii="Proxima Nova" w:cs="Proxima Nova" w:eastAsia="Proxima Nova" w:hAnsi="Proxima Nova"/>
                <w:color w:val="b7b7b7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rtl w:val="0"/>
              </w:rPr>
              <w:t xml:space="preserve">Яка допомога вам потрібна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rtl w:val="0"/>
              </w:rPr>
              <w:t xml:space="preserve">для цієї кампанії?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rtl w:val="0"/>
              </w:rPr>
              <w:t xml:space="preserve">(наприклад,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rtl w:val="0"/>
              </w:rPr>
              <w:t xml:space="preserve"> 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rtl w:val="0"/>
              </w:rPr>
              <w:t xml:space="preserve">енеджер проєкту)</w:t>
            </w:r>
          </w:p>
        </w:tc>
        <w:tc>
          <w:tcPr>
            <w:gridSpan w:val="2"/>
            <w:vMerge w:val="continue"/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76" w:lineRule="auto"/>
              <w:rPr>
                <w:rFonts w:ascii="Proxima Nova" w:cs="Proxima Nova" w:eastAsia="Proxima Nova" w:hAnsi="Proxima Nova"/>
                <w:color w:val="b7b7b7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</w:rPr>
              <w:drawing>
                <wp:inline distB="114300" distT="114300" distL="114300" distR="114300">
                  <wp:extent cx="500063" cy="500063"/>
                  <wp:effectExtent b="0" l="0" r="0" t="0"/>
                  <wp:docPr id="15" name="image14.png"/>
                  <a:graphic>
                    <a:graphicData uri="http://schemas.openxmlformats.org/drawingml/2006/picture">
                      <pic:pic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063" cy="50006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  <w:bottom w:color="b7b7b7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rPr>
                <w:rFonts w:ascii="Times New Roman" w:cs="Times New Roman" w:eastAsia="Times New Roman" w:hAnsi="Times New Roman"/>
                <w:b w:val="1"/>
                <w:color w:val="9900ff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widowControl w:val="0"/>
              <w:rPr>
                <w:rFonts w:ascii="Ultra" w:cs="Ultra" w:eastAsia="Ultra" w:hAnsi="Ultra"/>
                <w:color w:val="49ace3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9900ff"/>
                <w:sz w:val="22"/>
                <w:szCs w:val="22"/>
                <w:rtl w:val="0"/>
              </w:rPr>
              <w:t xml:space="preserve"> Обґрунтування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widowControl w:val="0"/>
              <w:rPr>
                <w:rFonts w:ascii="Proxima Nova" w:cs="Proxima Nova" w:eastAsia="Proxima Nova" w:hAnsi="Proxima Nova"/>
                <w:color w:val="b7b7b7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rtl w:val="0"/>
              </w:rPr>
              <w:t xml:space="preserve">Чому ви хочете, щоб люди профінансували вашу ідею?</w:t>
            </w:r>
          </w:p>
        </w:tc>
        <w:tc>
          <w:tcPr>
            <w:gridSpan w:val="2"/>
            <w:vMerge w:val="continue"/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76" w:lineRule="auto"/>
              <w:rPr>
                <w:rFonts w:ascii="Proxima Nova" w:cs="Proxima Nova" w:eastAsia="Proxima Nova" w:hAnsi="Proxima Nova"/>
                <w:color w:val="b7b7b7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76" w:lineRule="auto"/>
              <w:rPr>
                <w:rFonts w:ascii="Proxima Nova" w:cs="Proxima Nova" w:eastAsia="Proxima Nova" w:hAnsi="Proxima Nova"/>
                <w:color w:val="b7b7b7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20" w:hRule="atLeast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40" w:hRule="atLeast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color w:val="9900ff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9900ff"/>
                <w:sz w:val="22"/>
                <w:szCs w:val="22"/>
                <w:rtl w:val="0"/>
              </w:rPr>
              <w:t xml:space="preserve">План підготовки</w:t>
            </w:r>
          </w:p>
          <w:p w:rsidR="00000000" w:rsidDel="00000000" w:rsidP="00000000" w:rsidRDefault="00000000" w:rsidRPr="00000000" w14:paraId="00000074">
            <w:pPr>
              <w:spacing w:line="276" w:lineRule="auto"/>
              <w:jc w:val="center"/>
              <w:rPr>
                <w:rFonts w:ascii="Arial" w:cs="Arial" w:eastAsia="Arial" w:hAnsi="Arial"/>
                <w:color w:val="b7b7b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rtl w:val="0"/>
              </w:rPr>
              <w:t xml:space="preserve">Запишіть ключові дати щодо підготовки кампанії та комунікацій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color w:val="9900ff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9900ff"/>
                <w:sz w:val="22"/>
                <w:szCs w:val="22"/>
                <w:rtl w:val="0"/>
              </w:rPr>
              <w:t xml:space="preserve">План реалізації</w:t>
            </w:r>
          </w:p>
          <w:p w:rsidR="00000000" w:rsidDel="00000000" w:rsidP="00000000" w:rsidRDefault="00000000" w:rsidRPr="00000000" w14:paraId="0000007B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rtl w:val="0"/>
              </w:rPr>
              <w:t xml:space="preserve">Розпишіть план дій та комунікацій з першого дня кампанії та до її завершення</w:t>
            </w:r>
          </w:p>
        </w:tc>
      </w:tr>
    </w:tbl>
    <w:p w:rsidR="00000000" w:rsidDel="00000000" w:rsidP="00000000" w:rsidRDefault="00000000" w:rsidRPr="00000000" w14:paraId="0000007F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sectPr>
      <w:headerReference r:id="rId15" w:type="default"/>
      <w:pgSz w:h="11906" w:w="16838" w:orient="landscape"/>
      <w:pgMar w:bottom="1440.0000000000002" w:top="1440.0000000000002" w:left="1440.0000000000002" w:right="1440.0000000000002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Ultra">
    <w:embedRegular w:fontKey="{00000000-0000-0000-0000-000000000000}" r:id="rId5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708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/>
      <w:drawing>
        <wp:anchor allowOverlap="1" behindDoc="0" distB="0" distT="0" distL="0" distR="0" hidden="0" layoutInCell="1" locked="0" relativeHeight="0" simplePos="0">
          <wp:simplePos x="0" y="0"/>
          <wp:positionH relativeFrom="page">
            <wp:posOffset>593888</wp:posOffset>
          </wp:positionH>
          <wp:positionV relativeFrom="page">
            <wp:posOffset>192405</wp:posOffset>
          </wp:positionV>
          <wp:extent cx="6369375" cy="575426"/>
          <wp:effectExtent b="0" l="0" r="0" t="0"/>
          <wp:wrapSquare wrapText="bothSides" distB="0" distT="0" distL="0" distR="0"/>
          <wp:docPr id="12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69375" cy="575426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ru-UA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header"/>
    <w:basedOn w:val="a"/>
    <w:link w:val="a4"/>
    <w:uiPriority w:val="99"/>
    <w:unhideWhenUsed w:val="1"/>
    <w:rsid w:val="00F23556"/>
    <w:pPr>
      <w:tabs>
        <w:tab w:val="center" w:pos="4513"/>
        <w:tab w:val="right" w:pos="9026"/>
      </w:tabs>
    </w:pPr>
  </w:style>
  <w:style w:type="character" w:styleId="a4" w:customStyle="1">
    <w:name w:val="Верхний колонтитул Знак"/>
    <w:basedOn w:val="a0"/>
    <w:link w:val="a3"/>
    <w:uiPriority w:val="99"/>
    <w:rsid w:val="00F23556"/>
  </w:style>
  <w:style w:type="paragraph" w:styleId="a5">
    <w:name w:val="footer"/>
    <w:basedOn w:val="a"/>
    <w:link w:val="a6"/>
    <w:uiPriority w:val="99"/>
    <w:unhideWhenUsed w:val="1"/>
    <w:rsid w:val="00F23556"/>
    <w:pPr>
      <w:tabs>
        <w:tab w:val="center" w:pos="4513"/>
        <w:tab w:val="right" w:pos="9026"/>
      </w:tabs>
    </w:pPr>
  </w:style>
  <w:style w:type="character" w:styleId="a6" w:customStyle="1">
    <w:name w:val="Нижний колонтитул Знак"/>
    <w:basedOn w:val="a0"/>
    <w:link w:val="a5"/>
    <w:uiPriority w:val="99"/>
    <w:rsid w:val="00F23556"/>
  </w:style>
  <w:style w:type="paragraph" w:styleId="a7">
    <w:name w:val="Balloon Text"/>
    <w:basedOn w:val="a"/>
    <w:link w:val="a8"/>
    <w:uiPriority w:val="99"/>
    <w:semiHidden w:val="1"/>
    <w:unhideWhenUsed w:val="1"/>
    <w:rsid w:val="003D3745"/>
    <w:rPr>
      <w:rFonts w:ascii="Times New Roman" w:cs="Times New Roman" w:hAnsi="Times New Roman"/>
      <w:sz w:val="18"/>
      <w:szCs w:val="18"/>
    </w:rPr>
  </w:style>
  <w:style w:type="character" w:styleId="a8" w:customStyle="1">
    <w:name w:val="Текст выноски Знак"/>
    <w:basedOn w:val="a0"/>
    <w:link w:val="a7"/>
    <w:uiPriority w:val="99"/>
    <w:semiHidden w:val="1"/>
    <w:rsid w:val="003D3745"/>
    <w:rPr>
      <w:rFonts w:ascii="Times New Roman" w:cs="Times New Roman" w:hAnsi="Times New Roman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3.png"/><Relationship Id="rId10" Type="http://schemas.openxmlformats.org/officeDocument/2006/relationships/image" Target="media/image12.png"/><Relationship Id="rId13" Type="http://schemas.openxmlformats.org/officeDocument/2006/relationships/image" Target="media/image7.png"/><Relationship Id="rId12" Type="http://schemas.openxmlformats.org/officeDocument/2006/relationships/image" Target="media/image15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6.png"/><Relationship Id="rId15" Type="http://schemas.openxmlformats.org/officeDocument/2006/relationships/header" Target="header1.xml"/><Relationship Id="rId14" Type="http://schemas.openxmlformats.org/officeDocument/2006/relationships/image" Target="media/image14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1.png"/><Relationship Id="rId8" Type="http://schemas.openxmlformats.org/officeDocument/2006/relationships/image" Target="media/image17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Relationship Id="rId5" Type="http://schemas.openxmlformats.org/officeDocument/2006/relationships/font" Target="fonts/Ultra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GFu1eJhiujlD0yOKufbTRM30mHA==">AMUW2mXuJbPL7vFV87wjXJeKNUa/FbWqScrDTISQd0m+xrAmyCITa+lATr4yi0dX2m4x4zA1FlVnviYJG+fF4pDCGaoqa26XlKRKPb98/7hf5MefYuiKdx0=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2020-11-03T06:35:00Z</dcterms:created>
  <dc:creator>Юлія Петелько</dc:creator>
</cp:coreProperties>
</file>